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Gautami" w:asciiTheme="majorHAnsi" w:hAnsiTheme="majorHAnsi"/>
          <w:b/>
          <w:sz w:val="28"/>
          <w:szCs w:val="28"/>
        </w:rPr>
      </w:pPr>
      <w:bookmarkStart w:id="0" w:name="_GoBack"/>
      <w:bookmarkEnd w:id="0"/>
      <w:r>
        <w:rPr>
          <w:rFonts w:cs="Gautami" w:asciiTheme="majorHAnsi" w:hAnsiTheme="majorHAnsi"/>
          <w:b/>
          <w:sz w:val="28"/>
          <w:szCs w:val="28"/>
        </w:rPr>
        <w:t>Министерство образования и науки Российской Федерации</w:t>
      </w:r>
    </w:p>
    <w:p>
      <w:pPr>
        <w:jc w:val="center"/>
        <w:rPr>
          <w:rFonts w:cs="Gautami" w:asciiTheme="majorHAnsi" w:hAnsiTheme="majorHAnsi"/>
          <w:b/>
          <w:sz w:val="28"/>
          <w:szCs w:val="28"/>
        </w:rPr>
      </w:pPr>
      <w:r>
        <w:rPr>
          <w:rFonts w:cs="Gautami" w:asciiTheme="majorHAnsi" w:hAnsiTheme="majorHAns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>
      <w:pPr>
        <w:jc w:val="center"/>
        <w:rPr>
          <w:rFonts w:cs="Gautami"/>
          <w:b/>
          <w:w w:val="70"/>
          <w:sz w:val="18"/>
          <w:szCs w:val="18"/>
        </w:rPr>
      </w:pPr>
      <w:r>
        <w:rPr>
          <w:rFonts w:ascii="Shruti" w:hAnsi="Shruti" w:cs="Shruti"/>
          <w:b/>
          <w:spacing w:val="2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21070" cy="0"/>
                <wp:effectExtent l="0" t="0" r="17780" b="19050"/>
                <wp:wrapNone/>
                <wp:docPr id="6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60210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0pt;margin-top:2.4pt;height:0pt;width:474.1pt;z-index:251659264;mso-width-relative:page;mso-height-relative:page;" filled="f" stroked="t" coordsize="21600,21600" o:gfxdata="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LcE7GfTAAAABAEAAA8AAAAAAAAAAQAgAAAAOAAAAGRycy9kb3ducmV2Lnht&#10;bFBLAQIUABQAAAAIAIdO4kBCHAXyrwEAAFUDAAAOAAAAAAAAAAEAIAAAADgBAABkcnMvZTJvRG9j&#10;LnhtbFBLBQYAAAAABgAGAFkBAABZ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Возрастная группа (7-9 классы)</w:t>
      </w:r>
    </w:p>
    <w:p>
      <w:pPr>
        <w:shd w:val="clear" w:color="auto" w:fill="FFFFFF"/>
        <w:jc w:val="center"/>
        <w:rPr>
          <w:rFonts w:asciiTheme="majorHAnsi" w:hAnsiTheme="majorHAnsi"/>
          <w:i/>
          <w:color w:val="000000"/>
          <w:sz w:val="6"/>
        </w:rPr>
      </w:pPr>
    </w:p>
    <w:p>
      <w:pPr>
        <w:ind w:firstLine="709"/>
        <w:jc w:val="center"/>
        <w:rPr>
          <w:rFonts w:asciiTheme="majorHAnsi" w:hAnsiTheme="majorHAnsi"/>
          <w:b/>
          <w:w w:val="80"/>
          <w:sz w:val="16"/>
          <w:szCs w:val="16"/>
        </w:rPr>
      </w:pPr>
    </w:p>
    <w:p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>
        <w:rPr>
          <w:rFonts w:asciiTheme="majorHAnsi" w:hAnsiTheme="majorHAnsi"/>
          <w:b/>
          <w:color w:val="000000"/>
          <w:sz w:val="24"/>
          <w:szCs w:val="24"/>
        </w:rPr>
        <w:t xml:space="preserve"> «КОМБИНИРОВАННАЯ ПОЛОСА ВЫЖИВАНИЯ С ЭЛЕМЕНТАМИ ОКАЗАНИЯ ПЕРВОЙ  МЕДИЦИНСКОЙ ПОМОЩИ»</w:t>
      </w:r>
      <w:r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</w:p>
    <w:p>
      <w:pPr>
        <w:shd w:val="clear" w:color="auto" w:fill="FFFFFF"/>
        <w:jc w:val="center"/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(максимальная оценка - </w:t>
      </w:r>
      <w:r>
        <w:rPr>
          <w:rFonts w:asciiTheme="majorHAnsi" w:hAnsiTheme="majorHAnsi"/>
          <w:b/>
          <w:i/>
          <w:color w:val="000000"/>
          <w:sz w:val="24"/>
          <w:szCs w:val="24"/>
        </w:rPr>
        <w:t>100 баллов</w:t>
      </w:r>
      <w:r>
        <w:rPr>
          <w:rFonts w:asciiTheme="majorHAnsi" w:hAnsiTheme="majorHAnsi"/>
          <w:color w:val="000000"/>
          <w:sz w:val="24"/>
          <w:szCs w:val="24"/>
        </w:rPr>
        <w:t>)</w:t>
      </w:r>
    </w:p>
    <w:p>
      <w:r>
        <w:rPr>
          <w:rFonts w:ascii="Calibri" w:hAnsi="Calibri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142875</wp:posOffset>
                </wp:positionV>
                <wp:extent cx="5695950" cy="3333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5695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Код/шифр участника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    __________________________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48.2pt;margin-top:11.25pt;height:26.25pt;width:448.5pt;z-index:251661312;mso-width-relative:page;mso-height-relative:page;" fillcolor="#FFFFFF" filled="t" stroked="t" coordsize="21600,21600" o:gfxdata="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A6HidH2QAAAAgBAAAPAAAAAAAAAAEAIAAAADgAAABkcnMvZG93bnJldi54&#10;bWxQSwECFAAUAAAACACHTuJAkTaOThwCAABFBAAADgAAAAAAAAABACAAAAA+AQAAZHJzL2Uyb0Rv&#10;Yy54bWxQSwUGAAAAAAYABgBZAQAAz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>Код/шифр участника</w:t>
                      </w:r>
                      <w:r>
                        <w:rPr>
                          <w:rFonts w:ascii="Calibri" w:hAnsi="Calibri"/>
                        </w:rPr>
                        <w:t xml:space="preserve">     __________________________  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pStyle w:val="6"/>
        <w:spacing w:before="0" w:beforeAutospacing="0" w:after="0"/>
        <w:jc w:val="both"/>
        <w:rPr>
          <w:b/>
          <w:bCs/>
          <w:kern w:val="28"/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>
        <w:rPr>
          <w:b/>
          <w:bCs/>
          <w:kern w:val="28"/>
          <w:sz w:val="28"/>
          <w:szCs w:val="28"/>
        </w:rPr>
        <w:t xml:space="preserve">Применение элементов страховочного снаряжения (узлов). </w:t>
      </w:r>
    </w:p>
    <w:p>
      <w:pPr>
        <w:pStyle w:val="6"/>
        <w:spacing w:before="0" w:beforeAutospacing="0" w:after="0"/>
        <w:jc w:val="both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Контрольное время на выполнения задания: 5 минут</w:t>
      </w:r>
    </w:p>
    <w:p>
      <w:pPr>
        <w:widowControl/>
        <w:shd w:val="clear" w:color="auto" w:fill="FFFFFF"/>
        <w:autoSpaceDE/>
        <w:autoSpaceDN/>
        <w:adjustRightInd/>
        <w:jc w:val="both"/>
        <w:rPr>
          <w:iCs/>
          <w:spacing w:val="-4"/>
          <w:sz w:val="28"/>
          <w:szCs w:val="28"/>
        </w:rPr>
      </w:pPr>
      <w:r>
        <w:rPr>
          <w:b/>
          <w:i/>
          <w:iCs/>
          <w:spacing w:val="-4"/>
          <w:sz w:val="28"/>
          <w:szCs w:val="28"/>
        </w:rPr>
        <w:t xml:space="preserve">Оценка задания. </w:t>
      </w:r>
      <w:r>
        <w:rPr>
          <w:iCs/>
          <w:spacing w:val="-4"/>
          <w:sz w:val="28"/>
          <w:szCs w:val="28"/>
        </w:rPr>
        <w:t>Максимальная оценка за правильно выполненное задание</w:t>
      </w:r>
      <w:r>
        <w:rPr>
          <w:b/>
          <w:iCs/>
          <w:spacing w:val="-4"/>
          <w:sz w:val="28"/>
          <w:szCs w:val="28"/>
        </w:rPr>
        <w:t xml:space="preserve"> – 10 баллов.</w:t>
      </w:r>
    </w:p>
    <w:tbl>
      <w:tblPr>
        <w:tblStyle w:val="3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499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Перечень ошибок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Штраф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Отсутствие контрольного узла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 балл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 баллов*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Не завязан узел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 баллов*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499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 балл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5A5A5" w:themeFill="background1" w:themeFillShade="A6"/>
          </w:tcPr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5A5A5" w:themeFill="background1" w:themeFillShade="A6"/>
          </w:tcPr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906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5A5A5" w:themeFill="background1" w:themeFillShade="A6"/>
          </w:tcPr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sz w:val="28"/>
          <w:szCs w:val="28"/>
        </w:rPr>
      </w:pPr>
    </w:p>
    <w:p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 xml:space="preserve">ЗАДАНИЕ 2. </w:t>
      </w:r>
      <w:r>
        <w:rPr>
          <w:b/>
          <w:iCs/>
          <w:spacing w:val="-6"/>
          <w:sz w:val="28"/>
          <w:szCs w:val="28"/>
        </w:rPr>
        <w:t>Пострадавший с артериальным кровотечением из бедренной артерии</w:t>
      </w:r>
      <w:r>
        <w:rPr>
          <w:b/>
          <w:iCs/>
          <w:sz w:val="28"/>
          <w:szCs w:val="28"/>
        </w:rPr>
        <w:t xml:space="preserve"> кричит от боли. Окажите первую медицинскую помощь.</w:t>
      </w:r>
    </w:p>
    <w:p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Контрольное время на выполнения задания: 80 секунд </w:t>
      </w:r>
    </w:p>
    <w:p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Оценка задания. </w:t>
      </w:r>
      <w:r>
        <w:rPr>
          <w:sz w:val="28"/>
          <w:szCs w:val="28"/>
        </w:rPr>
        <w:t>Максимальная оценка за правильно выполненное задание</w:t>
      </w:r>
      <w:r>
        <w:rPr>
          <w:b/>
          <w:sz w:val="28"/>
          <w:szCs w:val="28"/>
        </w:rPr>
        <w:t xml:space="preserve"> - </w:t>
      </w:r>
      <w:r>
        <w:rPr>
          <w:b/>
          <w:i/>
          <w:iCs/>
          <w:sz w:val="28"/>
          <w:szCs w:val="28"/>
        </w:rPr>
        <w:t>15 баллов.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8646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646" w:type="dxa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 xml:space="preserve">Кровотечение не остановлено в течение </w:t>
            </w:r>
            <w:r>
              <w:rPr>
                <w:sz w:val="28"/>
                <w:szCs w:val="28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 xml:space="preserve">Пострадавший </w:t>
            </w:r>
            <w:r>
              <w:rPr>
                <w:sz w:val="28"/>
                <w:szCs w:val="28"/>
              </w:rPr>
              <w:t xml:space="preserve">оставалась без контроля спасателя (речевого контакта) более 1 минуты 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5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5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widowControl/>
              <w:numPr>
                <w:ilvl w:val="0"/>
                <w:numId w:val="1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 xml:space="preserve">Кровотечение не остановлено в течение </w:t>
            </w:r>
            <w:r>
              <w:rPr>
                <w:sz w:val="28"/>
                <w:szCs w:val="28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</w:tbl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3. Передача сигналов бедствия передаваемых жестами 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 задания</w:t>
      </w:r>
      <w:r>
        <w:rPr>
          <w:sz w:val="28"/>
          <w:szCs w:val="28"/>
        </w:rPr>
        <w:t xml:space="preserve">. Максимальная оценка за правильные выполнение задания </w:t>
      </w:r>
      <w:r>
        <w:rPr>
          <w:b/>
          <w:sz w:val="28"/>
          <w:szCs w:val="28"/>
        </w:rPr>
        <w:t>– 10 баллов.</w:t>
      </w:r>
    </w:p>
    <w:p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Контрольное время на выполнения задания: 15 секунд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8646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646" w:type="dxa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46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Неправильно изображён сигнал бедствия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46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Сигнал бедствия показан по окончании контрольного времени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</w:tcPr>
          <w:p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46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Отказ от выполнения задания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46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Помощь со стороны </w:t>
            </w:r>
          </w:p>
        </w:tc>
        <w:tc>
          <w:tcPr>
            <w:tcW w:w="1560" w:type="dxa"/>
          </w:tcPr>
          <w:p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</w:tbl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 Преодоление заболоченного участка местности по кочкам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 задания</w:t>
      </w:r>
      <w:r>
        <w:rPr>
          <w:sz w:val="28"/>
          <w:szCs w:val="28"/>
        </w:rPr>
        <w:t xml:space="preserve">. Максимальная оценка за правильное выполненное задание – </w:t>
      </w:r>
      <w:r>
        <w:rPr>
          <w:b/>
          <w:sz w:val="28"/>
          <w:szCs w:val="28"/>
        </w:rPr>
        <w:t>10 баллов.</w:t>
      </w:r>
    </w:p>
    <w:p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Контрольное время на выполнения задания: 2 минуты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505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505" w:type="dxa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 за контрольную линию</w:t>
            </w:r>
          </w:p>
        </w:tc>
        <w:tc>
          <w:tcPr>
            <w:tcW w:w="1560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Срыв с кочки касание земли ногами – задание не выполнено</w:t>
            </w:r>
          </w:p>
        </w:tc>
        <w:tc>
          <w:tcPr>
            <w:tcW w:w="1560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 наступил на «ненадёжную кочку»</w:t>
            </w:r>
          </w:p>
        </w:tc>
        <w:tc>
          <w:tcPr>
            <w:tcW w:w="1560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60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80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</w:tbl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i/>
          <w:iCs/>
          <w:spacing w:val="-4"/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>
        <w:rPr>
          <w:b/>
          <w:iCs/>
          <w:spacing w:val="-6"/>
          <w:sz w:val="28"/>
          <w:szCs w:val="28"/>
        </w:rPr>
        <w:t>Тушение условного очага пожара от внутреннего пожарного крана.</w:t>
      </w:r>
    </w:p>
    <w:p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i/>
          <w:iCs/>
          <w:spacing w:val="-7"/>
          <w:sz w:val="28"/>
          <w:szCs w:val="28"/>
        </w:rPr>
      </w:pPr>
      <w:r>
        <w:rPr>
          <w:rFonts w:ascii="Calibri" w:hAnsi="Calibri"/>
          <w:b/>
          <w:spacing w:val="-7"/>
          <w:sz w:val="28"/>
          <w:szCs w:val="28"/>
        </w:rPr>
        <w:t>Оценка задания.</w:t>
      </w:r>
      <w:r>
        <w:rPr>
          <w:b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Максимальная оценка за правильно выполненное задание</w:t>
      </w:r>
      <w:r>
        <w:rPr>
          <w:b/>
          <w:spacing w:val="-7"/>
          <w:sz w:val="28"/>
          <w:szCs w:val="28"/>
        </w:rPr>
        <w:t xml:space="preserve"> - </w:t>
      </w:r>
      <w:r>
        <w:rPr>
          <w:rFonts w:ascii="Calibri" w:hAnsi="Calibri"/>
          <w:b/>
          <w:i/>
          <w:iCs/>
          <w:spacing w:val="-7"/>
          <w:sz w:val="28"/>
          <w:szCs w:val="28"/>
        </w:rPr>
        <w:t>20  баллов.</w:t>
      </w:r>
    </w:p>
    <w:p>
      <w:pPr>
        <w:widowControl/>
        <w:autoSpaceDE/>
        <w:autoSpaceDN/>
        <w:adjustRightInd/>
        <w:jc w:val="both"/>
        <w:rPr>
          <w:b/>
          <w:bCs/>
          <w:i/>
          <w:iCs/>
          <w:kern w:val="28"/>
          <w:sz w:val="28"/>
          <w:szCs w:val="28"/>
        </w:rPr>
      </w:pPr>
      <w:r>
        <w:rPr>
          <w:b/>
          <w:bCs/>
          <w:i/>
          <w:iCs/>
          <w:kern w:val="28"/>
          <w:sz w:val="28"/>
          <w:szCs w:val="28"/>
        </w:rPr>
        <w:t>Условия: контрольное время-180 секунд</w:t>
      </w:r>
    </w:p>
    <w:tbl>
      <w:tblPr>
        <w:tblStyle w:val="3"/>
        <w:tblW w:w="10661" w:type="dxa"/>
        <w:tblInd w:w="7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108"/>
        <w:gridCol w:w="212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426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108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212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Штраф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>
              <w:t>1.</w:t>
            </w:r>
          </w:p>
        </w:tc>
        <w:tc>
          <w:tcPr>
            <w:tcW w:w="8108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Неправильно выбран пожарный рукав</w:t>
            </w:r>
          </w:p>
        </w:tc>
        <w:tc>
          <w:tcPr>
            <w:tcW w:w="212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5 баллов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>
              <w:t>2.</w:t>
            </w:r>
          </w:p>
        </w:tc>
        <w:tc>
          <w:tcPr>
            <w:tcW w:w="8108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Не обнаружена неисправность пожарного рукава</w:t>
            </w:r>
          </w:p>
        </w:tc>
        <w:tc>
          <w:tcPr>
            <w:tcW w:w="212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5 баллов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>
              <w:t>3.</w:t>
            </w:r>
          </w:p>
        </w:tc>
        <w:tc>
          <w:tcPr>
            <w:tcW w:w="8108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Неправильно выбран пожарный ствол</w:t>
            </w:r>
          </w:p>
        </w:tc>
        <w:tc>
          <w:tcPr>
            <w:tcW w:w="212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5 баллов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>
              <w:t>4.</w:t>
            </w:r>
          </w:p>
        </w:tc>
        <w:tc>
          <w:tcPr>
            <w:tcW w:w="8108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К пожарному крану подсоединен не исправный пожарный рукав</w:t>
            </w:r>
          </w:p>
        </w:tc>
        <w:tc>
          <w:tcPr>
            <w:tcW w:w="212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20 баллов*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>
              <w:t>5.</w:t>
            </w:r>
          </w:p>
        </w:tc>
        <w:tc>
          <w:tcPr>
            <w:tcW w:w="8108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 xml:space="preserve">Не соединена рукавная линия </w:t>
            </w:r>
          </w:p>
        </w:tc>
        <w:tc>
          <w:tcPr>
            <w:tcW w:w="212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20 баллов*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bottom w:val="single" w:color="auto" w:sz="4" w:space="0"/>
            </w:tcBorders>
          </w:tcPr>
          <w:p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8108" w:type="dxa"/>
            <w:tcBorders>
              <w:bottom w:val="single" w:color="auto" w:sz="4" w:space="0"/>
            </w:tcBorders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 xml:space="preserve">Не открыт кран подачи воды на пожарном стволе </w:t>
            </w:r>
          </w:p>
        </w:tc>
        <w:tc>
          <w:tcPr>
            <w:tcW w:w="212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5 баллов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810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Вентиль внутреннего пожарного крана открыт до прокладки рукавной линии к очагу загорания</w:t>
            </w:r>
          </w:p>
        </w:tc>
        <w:tc>
          <w:tcPr>
            <w:tcW w:w="2127" w:type="dxa"/>
          </w:tcPr>
          <w:p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>
              <w:t>20 баллов*</w:t>
            </w:r>
          </w:p>
        </w:tc>
      </w:tr>
    </w:tbl>
    <w:p>
      <w:pPr>
        <w:jc w:val="both"/>
        <w:rPr>
          <w:b/>
          <w:sz w:val="28"/>
          <w:szCs w:val="28"/>
        </w:rPr>
      </w:pPr>
    </w:p>
    <w:tbl>
      <w:tblPr>
        <w:tblStyle w:val="4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6. Оказание первой помощи пострадавшим в результате техногенной аварии и вызов бригады скорой помощи и спасателей.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 задания.</w:t>
      </w:r>
      <w:r>
        <w:rPr>
          <w:sz w:val="28"/>
          <w:szCs w:val="28"/>
        </w:rPr>
        <w:t xml:space="preserve"> Максимальная оценка за правильно выполненное задание – </w:t>
      </w:r>
      <w:r>
        <w:rPr>
          <w:b/>
          <w:sz w:val="28"/>
          <w:szCs w:val="28"/>
        </w:rPr>
        <w:t>35 баллов.</w:t>
      </w:r>
    </w:p>
    <w:p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Контрольное время на выполнения задания: 4 минуты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505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2" w:type="dxa"/>
            <w:gridSpan w:val="3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Оказание первой помощи пострадавшему в состоянии клинической смерти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Не проверена реакция зрачка на свет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 w:eastAsia="Times New Roman,Bold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Не проверен пульс на сонной артерии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 xml:space="preserve">Не сделано освобождение грудной клетки от одежды 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 w:eastAsia="Times New Roman,Bold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Не ослаблен поясной ремень (не расстегнут пояс)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 w:eastAsia="Times New Roman,Bold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 w:eastAsia="Times New Roman,Bold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Удар нанесен по мечевидному отростку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 w:eastAsia="Times New Roman,Bold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Удар нанесен поперек грудины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 w:eastAsia="Times New Roman,Bold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При вдохе ИВЛ не запрокидывается голова пострадавшего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 w:eastAsia="Times New Roman,Bold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При вдохе ИВЛ не зажат нос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 w:eastAsia="Times New Roman,Bold"/>
                <w:sz w:val="28"/>
                <w:szCs w:val="28"/>
              </w:rPr>
            </w:pPr>
            <w:r>
              <w:rPr>
                <w:rFonts w:ascii="Times New Roman" w:hAnsi="Times New Roman" w:eastAsia="Times New Roman,Bold"/>
                <w:sz w:val="28"/>
                <w:szCs w:val="28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505" w:type="dxa"/>
          </w:tcPr>
          <w:p>
            <w:pPr>
              <w:jc w:val="both"/>
              <w:rPr>
                <w:rFonts w:eastAsia="Times New Roman,Bold"/>
                <w:sz w:val="28"/>
                <w:szCs w:val="28"/>
              </w:rPr>
            </w:pPr>
            <w:r>
              <w:rPr>
                <w:rFonts w:eastAsia="Times New Roman,Bold"/>
                <w:sz w:val="28"/>
                <w:szCs w:val="28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505" w:type="dxa"/>
          </w:tcPr>
          <w:p>
            <w:pPr>
              <w:jc w:val="both"/>
              <w:rPr>
                <w:rFonts w:eastAsia="Times New Roman,Bold"/>
                <w:sz w:val="28"/>
                <w:szCs w:val="28"/>
              </w:rPr>
            </w:pPr>
            <w:r>
              <w:rPr>
                <w:rFonts w:eastAsia="Times New Roman,Bold"/>
                <w:sz w:val="28"/>
                <w:szCs w:val="28"/>
              </w:rPr>
              <w:t>Перелом каждого ребра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505" w:type="dxa"/>
          </w:tcPr>
          <w:p>
            <w:pPr>
              <w:jc w:val="both"/>
              <w:rPr>
                <w:rFonts w:eastAsia="Times New Roman,Bold"/>
                <w:sz w:val="28"/>
                <w:szCs w:val="28"/>
              </w:rPr>
            </w:pPr>
            <w:r>
              <w:rPr>
                <w:rFonts w:eastAsia="Times New Roman,Bold"/>
                <w:sz w:val="28"/>
                <w:szCs w:val="28"/>
              </w:rPr>
              <w:t xml:space="preserve">Перелом 6-ти ребер 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505" w:type="dxa"/>
          </w:tcPr>
          <w:p>
            <w:pPr>
              <w:jc w:val="both"/>
              <w:rPr>
                <w:rFonts w:eastAsia="Times New Roman,Bold"/>
                <w:sz w:val="28"/>
                <w:szCs w:val="28"/>
              </w:rPr>
            </w:pPr>
            <w:r>
              <w:rPr>
                <w:rFonts w:eastAsia="Times New Roman,Bold"/>
                <w:sz w:val="28"/>
                <w:szCs w:val="28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2" w:type="dxa"/>
            <w:gridSpan w:val="3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Оказание первой помощи пострадавшему с синдромом длительного сдавливания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Попытка приподнять предмет, придавивший нижние конечности до наложения жгута (смерть пострадавшего)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произведено наложение жгута (возможна смерть пострадавшего)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приложен холод 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35 баллов*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предложено обезболивающее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72" w:type="dxa"/>
            <w:gridSpan w:val="2"/>
          </w:tcPr>
          <w:p>
            <w:pPr>
              <w:pStyle w:val="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Вызов спасательных служб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вызваны спасательные службы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указано место происшествия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указано количество пострадавший и степень повреждения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pStyle w:val="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названа фамилия, имя вызывающего службу</w:t>
            </w:r>
          </w:p>
        </w:tc>
        <w:tc>
          <w:tcPr>
            <w:tcW w:w="1560" w:type="dxa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2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2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2" w:type="dxa"/>
            <w:gridSpan w:val="2"/>
            <w:shd w:val="clear" w:color="auto" w:fill="A5A5A5" w:themeFill="background1" w:themeFillShade="A6"/>
          </w:tcPr>
          <w:p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5A5A5" w:themeFill="background1" w:themeFillShade="A6"/>
          </w:tcPr>
          <w:p>
            <w:pPr>
              <w:pStyle w:val="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3"/>
        <w:tblpPr w:leftFromText="180" w:rightFromText="180" w:vertAnchor="text" w:horzAnchor="margin" w:tblpXSpec="center" w:tblpY="194"/>
        <w:tblW w:w="103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850"/>
        <w:gridCol w:w="1843"/>
        <w:gridCol w:w="851"/>
        <w:gridCol w:w="1984"/>
        <w:gridCol w:w="2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127" w:type="dxa"/>
          </w:tcPr>
          <w:p>
            <w:pPr>
              <w:spacing w:line="204" w:lineRule="auto"/>
              <w:rPr>
                <w:rFonts w:ascii="Calibri" w:hAnsi="Calibri"/>
                <w:b/>
                <w:spacing w:val="-6"/>
                <w:sz w:val="28"/>
                <w:szCs w:val="28"/>
              </w:rPr>
            </w:pPr>
          </w:p>
          <w:p>
            <w:pPr>
              <w:spacing w:line="204" w:lineRule="auto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pacing w:val="-6"/>
                <w:sz w:val="28"/>
                <w:szCs w:val="28"/>
              </w:rPr>
              <w:t>Максимальный  балл</w:t>
            </w:r>
            <w:r>
              <w:rPr>
                <w:rFonts w:ascii="Calibri" w:hAnsi="Calibri"/>
                <w:b/>
                <w:sz w:val="28"/>
                <w:szCs w:val="28"/>
              </w:rPr>
              <w:t xml:space="preserve">  </w:t>
            </w:r>
          </w:p>
          <w:p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 практическом туре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>
            <w:pPr>
              <w:spacing w:line="204" w:lineRule="auto"/>
              <w:rPr>
                <w:rFonts w:ascii="Calibri" w:hAnsi="Calibri"/>
                <w:b/>
                <w:spacing w:val="-4"/>
                <w:sz w:val="28"/>
                <w:szCs w:val="28"/>
              </w:rPr>
            </w:pPr>
          </w:p>
          <w:p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pacing w:val="-4"/>
                <w:sz w:val="28"/>
                <w:szCs w:val="28"/>
              </w:rPr>
              <w:t>Общий набранный</w:t>
            </w:r>
            <w:r>
              <w:rPr>
                <w:rFonts w:ascii="Calibri" w:hAnsi="Calibri"/>
                <w:b/>
                <w:sz w:val="28"/>
                <w:szCs w:val="28"/>
              </w:rPr>
              <w:t xml:space="preserve"> балл</w:t>
            </w:r>
          </w:p>
        </w:tc>
        <w:tc>
          <w:tcPr>
            <w:tcW w:w="851" w:type="dxa"/>
          </w:tcPr>
          <w:p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204" w:lineRule="auto"/>
              <w:rPr>
                <w:rFonts w:ascii="Calibri" w:hAnsi="Calibri"/>
                <w:b/>
                <w:spacing w:val="-2"/>
                <w:sz w:val="28"/>
                <w:szCs w:val="28"/>
              </w:rPr>
            </w:pPr>
          </w:p>
          <w:p>
            <w:pPr>
              <w:spacing w:line="204" w:lineRule="auto"/>
              <w:rPr>
                <w:rFonts w:ascii="Calibri" w:hAnsi="Calibri"/>
                <w:b/>
                <w:spacing w:val="-2"/>
                <w:sz w:val="28"/>
                <w:szCs w:val="28"/>
              </w:rPr>
            </w:pPr>
            <w:r>
              <w:rPr>
                <w:rFonts w:ascii="Calibri" w:hAnsi="Calibri"/>
                <w:b/>
                <w:spacing w:val="-2"/>
                <w:sz w:val="28"/>
                <w:szCs w:val="28"/>
              </w:rPr>
              <w:t xml:space="preserve">Председатель жюри </w:t>
            </w:r>
          </w:p>
          <w:p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практического тура</w:t>
            </w:r>
          </w:p>
        </w:tc>
        <w:tc>
          <w:tcPr>
            <w:tcW w:w="2659" w:type="dxa"/>
          </w:tcPr>
          <w:p>
            <w:pPr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</w:tbl>
    <w:p>
      <w:r>
        <w:t xml:space="preserve"> </w:t>
      </w:r>
    </w:p>
    <w:p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3964940</wp:posOffset>
                </wp:positionH>
                <wp:positionV relativeFrom="paragraph">
                  <wp:posOffset>652780</wp:posOffset>
                </wp:positionV>
                <wp:extent cx="2486025" cy="6953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24860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Снято  баллов _________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</w:p>
                          <w:p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Итоговая сумма баллов ______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312.2pt;margin-top:51.4pt;height:54.75pt;width:195.75pt;z-index:251665408;mso-width-relative:page;mso-height-relative:page;" fillcolor="#FFFFFF" filled="t" stroked="t" coordsize="21600,21600" o:gfxdata="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Aojv+TYAAAADAEAAA8AAAAAAAAAAQAgAAAAOAAAAGRycy9kb3ducmV2LnhtbFBLAQIUABQA&#10;AAAIAIdO4kA2m6POEwIAAEUEAAAOAAAAAAAAAAEAIAAAAD0BAABkcnMvZTJvRG9jLnhtbFBLBQYA&#10;AAAABgAGAFkBAADC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Снято  баллов _________</w:t>
                      </w:r>
                    </w:p>
                    <w:p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</w:p>
                    <w:p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Итоговая сумма баллов ______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451485</wp:posOffset>
                </wp:positionV>
                <wp:extent cx="3114675" cy="8953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31146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Подпись члена жюри____________________</w:t>
                            </w:r>
                          </w:p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Подпись председателя </w:t>
                            </w:r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жюри секции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0.95pt;margin-top:35.55pt;height:70.5pt;width:245.25pt;z-index:251663360;mso-width-relative:page;mso-height-relative:page;" filled="f" stroked="f" coordsize="21600,21600" o:gfxdata="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BYAAABkcnMvUEsBAhQAFAAAAAgAh07iQLfrl9jUAAAACAEAAA8AAAAAAAAAAQAgAAAAOAAAAGRy&#10;cy9kb3ducmV2LnhtbFBLAQIUABQAAAAIAIdO4kD9hmPs8wEAANMDAAAOAAAAAAAAAAEAIAAAADk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Подпись члена жюри____________________</w:t>
                      </w:r>
                    </w:p>
                    <w:p>
                      <w:pPr>
                        <w:rPr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Подпись председателя </w:t>
                      </w:r>
                    </w:p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жюри секции 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>
      <w:pPr>
        <w:ind w:firstLine="708"/>
      </w:pPr>
    </w:p>
    <w:sectPr>
      <w:pgSz w:w="11906" w:h="16838"/>
      <w:pgMar w:top="426" w:right="424" w:bottom="142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[1ASC]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Serif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ndale Mono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Calibri">
    <w:altName w:val="Trebuchet M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Serif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">
    <w:altName w:val="Trebuchet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Gautami">
    <w:altName w:val="PT Sans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hruti">
    <w:altName w:val="PT Sans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Times New Roman CYR">
    <w:altName w:val="DejaVu Sans"/>
    <w:panose1 w:val="00000000000000000000"/>
    <w:charset w:val="CC"/>
    <w:family w:val="roman"/>
    <w:pitch w:val="default"/>
    <w:sig w:usb0="00000000" w:usb1="00000000" w:usb2="00000009" w:usb3="00000000" w:csb0="000001FF" w:csb1="00000000"/>
  </w:font>
  <w:font w:name="Times New Roman,Bold">
    <w:altName w:val="DejaVu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00000287" w:usb1="00000000" w:usb2="00000000" w:usb3="00000000" w:csb0="200000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PT Sans">
    <w:panose1 w:val="020B0503020203020204"/>
    <w:charset w:val="00"/>
    <w:family w:val="auto"/>
    <w:pitch w:val="default"/>
    <w:sig w:usb0="A00002EF" w:usb1="5000204B" w:usb2="00000020" w:usb3="00000000" w:csb0="2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CB6AD0"/>
    <w:multiLevelType w:val="multilevel"/>
    <w:tmpl w:val="7FCB6AD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AB"/>
    <w:rsid w:val="000642AA"/>
    <w:rsid w:val="000A2834"/>
    <w:rsid w:val="000D00C5"/>
    <w:rsid w:val="000D265B"/>
    <w:rsid w:val="002364BB"/>
    <w:rsid w:val="002A0D28"/>
    <w:rsid w:val="002B71A8"/>
    <w:rsid w:val="002F1941"/>
    <w:rsid w:val="00340F69"/>
    <w:rsid w:val="00345456"/>
    <w:rsid w:val="003D326B"/>
    <w:rsid w:val="00535C36"/>
    <w:rsid w:val="006304F6"/>
    <w:rsid w:val="006A4FAB"/>
    <w:rsid w:val="008E5134"/>
    <w:rsid w:val="00992876"/>
    <w:rsid w:val="009B4A56"/>
    <w:rsid w:val="00A27DC8"/>
    <w:rsid w:val="00AD0451"/>
    <w:rsid w:val="00B2434D"/>
    <w:rsid w:val="00B27D56"/>
    <w:rsid w:val="00BD042F"/>
    <w:rsid w:val="00BD7AE0"/>
    <w:rsid w:val="00D86436"/>
    <w:rsid w:val="00DC533C"/>
    <w:rsid w:val="00E92679"/>
    <w:rsid w:val="00EC194C"/>
    <w:rsid w:val="00FE087C"/>
    <w:rsid w:val="00FE7B0F"/>
    <w:rsid w:val="6B3DD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6">
    <w:name w:val="western"/>
    <w:basedOn w:val="1"/>
    <w:qFormat/>
    <w:uiPriority w:val="0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837</Words>
  <Characters>4776</Characters>
  <Lines>39</Lines>
  <Paragraphs>11</Paragraphs>
  <TotalTime>1</TotalTime>
  <ScaleCrop>false</ScaleCrop>
  <LinksUpToDate>false</LinksUpToDate>
  <CharactersWithSpaces>5602</CharactersWithSpaces>
  <Application>WPS Office_11.1.0.9615_F1E327BC-269C-435d-A152-05C5408002CA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2022-10-22T09:48:00Z</dcterms:created>
  <dc:creator>user</dc:creator>
  <cp:lastModifiedBy>chulpan</cp:lastModifiedBy>
  <dcterms:modified xsi:type="dcterms:W3CDTF">2022-10-22T09:51:38Z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1049-11.1.0.9615</vt:lpwstr>
  </property>
</Properties>
</file>